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22" w:rsidRDefault="00B14005" w:rsidP="008E07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‘COMPLETE’ </w:t>
      </w:r>
      <w:r w:rsidR="008E0722" w:rsidRPr="008E0722">
        <w:rPr>
          <w:b/>
          <w:sz w:val="32"/>
          <w:u w:val="single"/>
        </w:rPr>
        <w:t>LIST OF PARTICIPANTS</w:t>
      </w:r>
    </w:p>
    <w:p w:rsidR="008E0722" w:rsidRDefault="008E0722" w:rsidP="008E0722">
      <w:pPr>
        <w:rPr>
          <w:sz w:val="32"/>
          <w:u w:val="single"/>
        </w:rPr>
      </w:pPr>
    </w:p>
    <w:p w:rsidR="008E0722" w:rsidRPr="008E0722" w:rsidRDefault="008E0722" w:rsidP="008E0722">
      <w:pPr>
        <w:rPr>
          <w:sz w:val="32"/>
        </w:rPr>
      </w:pPr>
    </w:p>
    <w:p w:rsidR="008E0722" w:rsidRDefault="008E0722" w:rsidP="008E0722">
      <w:pPr>
        <w:rPr>
          <w:b/>
          <w:sz w:val="28"/>
        </w:rPr>
      </w:pPr>
      <w:r w:rsidRPr="008E0722">
        <w:rPr>
          <w:b/>
          <w:sz w:val="28"/>
        </w:rPr>
        <w:t xml:space="preserve">Organizer’s Name: </w:t>
      </w:r>
      <w:r w:rsidRPr="008E0722">
        <w:rPr>
          <w:b/>
          <w:sz w:val="28"/>
        </w:rPr>
        <w:tab/>
      </w:r>
      <w:r w:rsidRPr="008E0722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E0722">
        <w:rPr>
          <w:b/>
          <w:sz w:val="28"/>
        </w:rPr>
        <w:t>Organizer’s Signature</w:t>
      </w:r>
    </w:p>
    <w:p w:rsidR="008E0722" w:rsidRPr="008E0722" w:rsidRDefault="008E0722" w:rsidP="008E0722">
      <w:pPr>
        <w:rPr>
          <w:b/>
          <w:sz w:val="28"/>
        </w:rPr>
      </w:pPr>
    </w:p>
    <w:p w:rsidR="008E0722" w:rsidRPr="008E0722" w:rsidRDefault="008E0722" w:rsidP="008E0722">
      <w:pPr>
        <w:rPr>
          <w:b/>
          <w:sz w:val="28"/>
        </w:rPr>
      </w:pPr>
    </w:p>
    <w:p w:rsidR="008E0722" w:rsidRDefault="008E0722" w:rsidP="008E0722">
      <w:pPr>
        <w:rPr>
          <w:b/>
          <w:sz w:val="28"/>
        </w:rPr>
      </w:pPr>
      <w:r w:rsidRPr="008E0722">
        <w:rPr>
          <w:b/>
          <w:sz w:val="28"/>
        </w:rPr>
        <w:t xml:space="preserve">Activity: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E0722">
        <w:rPr>
          <w:b/>
          <w:sz w:val="28"/>
        </w:rPr>
        <w:t>Date: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E0722">
        <w:rPr>
          <w:b/>
          <w:sz w:val="28"/>
        </w:rPr>
        <w:t>Time of Rental:</w:t>
      </w:r>
    </w:p>
    <w:p w:rsidR="00877833" w:rsidRDefault="00877833" w:rsidP="008E0722">
      <w:pPr>
        <w:rPr>
          <w:b/>
          <w:sz w:val="28"/>
        </w:rPr>
      </w:pPr>
    </w:p>
    <w:tbl>
      <w:tblPr>
        <w:tblStyle w:val="GridTable1Light-Accent1"/>
        <w:tblW w:w="11457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1985"/>
        <w:gridCol w:w="3376"/>
      </w:tblGrid>
      <w:tr w:rsidR="00C76A46" w:rsidTr="00C76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E0722" w:rsidRDefault="00C76A46" w:rsidP="00FF700C">
            <w:pPr>
              <w:spacing w:before="240"/>
              <w:rPr>
                <w:sz w:val="32"/>
              </w:rPr>
            </w:pPr>
          </w:p>
        </w:tc>
        <w:tc>
          <w:tcPr>
            <w:tcW w:w="2977" w:type="dxa"/>
          </w:tcPr>
          <w:p w:rsidR="00C76A46" w:rsidRPr="008E0722" w:rsidRDefault="00C76A46" w:rsidP="00FF70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8E0722">
              <w:rPr>
                <w:sz w:val="32"/>
              </w:rPr>
              <w:t>Name</w:t>
            </w:r>
          </w:p>
        </w:tc>
        <w:tc>
          <w:tcPr>
            <w:tcW w:w="2551" w:type="dxa"/>
          </w:tcPr>
          <w:p w:rsidR="00C76A46" w:rsidRPr="008E0722" w:rsidRDefault="00C76A46" w:rsidP="00FF700C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Signature</w:t>
            </w:r>
          </w:p>
        </w:tc>
        <w:tc>
          <w:tcPr>
            <w:tcW w:w="1985" w:type="dxa"/>
          </w:tcPr>
          <w:p w:rsidR="00C76A46" w:rsidRDefault="00C76A46" w:rsidP="00C76A4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  <w:r w:rsidRPr="008E0722">
              <w:rPr>
                <w:sz w:val="32"/>
              </w:rPr>
              <w:t xml:space="preserve">Phone </w:t>
            </w:r>
            <w:r>
              <w:rPr>
                <w:sz w:val="32"/>
              </w:rPr>
              <w:t>#</w:t>
            </w:r>
          </w:p>
        </w:tc>
        <w:tc>
          <w:tcPr>
            <w:tcW w:w="3376" w:type="dxa"/>
          </w:tcPr>
          <w:p w:rsidR="00C76A46" w:rsidRPr="00FF700C" w:rsidRDefault="00C76A46" w:rsidP="00C76A4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700C">
              <w:rPr>
                <w:sz w:val="32"/>
              </w:rPr>
              <w:t xml:space="preserve">Completed Assessment  </w:t>
            </w:r>
            <w:r>
              <w:rPr>
                <w:sz w:val="32"/>
              </w:rPr>
              <w:t xml:space="preserve">&amp; Proof of Vaccination </w:t>
            </w: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5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6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7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8</w:t>
            </w:r>
          </w:p>
          <w:p w:rsidR="00C76A46" w:rsidRPr="00877833" w:rsidRDefault="00C76A46" w:rsidP="008E0722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9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10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11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12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13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14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15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16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17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18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19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20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21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8E0722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22</w:t>
            </w:r>
          </w:p>
        </w:tc>
        <w:tc>
          <w:tcPr>
            <w:tcW w:w="2977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8E0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686E63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86E63" w:rsidRPr="008E0722" w:rsidRDefault="00686E63" w:rsidP="00C76A46">
            <w:pPr>
              <w:spacing w:before="240"/>
              <w:rPr>
                <w:sz w:val="32"/>
              </w:rPr>
            </w:pPr>
            <w:r w:rsidRPr="00877833">
              <w:rPr>
                <w:b w:val="0"/>
              </w:rPr>
              <w:t>23</w:t>
            </w:r>
          </w:p>
        </w:tc>
        <w:tc>
          <w:tcPr>
            <w:tcW w:w="2977" w:type="dxa"/>
          </w:tcPr>
          <w:p w:rsidR="00686E63" w:rsidRPr="008E0722" w:rsidRDefault="00686E63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551" w:type="dxa"/>
          </w:tcPr>
          <w:p w:rsidR="00686E63" w:rsidRDefault="00686E63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985" w:type="dxa"/>
          </w:tcPr>
          <w:p w:rsidR="00686E63" w:rsidRPr="008E0722" w:rsidRDefault="00686E63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376" w:type="dxa"/>
          </w:tcPr>
          <w:p w:rsidR="00686E63" w:rsidRPr="00FF700C" w:rsidRDefault="00686E63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E0722" w:rsidRDefault="00C76A46" w:rsidP="00C76A46">
            <w:pPr>
              <w:spacing w:before="240"/>
              <w:rPr>
                <w:sz w:val="32"/>
              </w:rPr>
            </w:pPr>
          </w:p>
        </w:tc>
        <w:tc>
          <w:tcPr>
            <w:tcW w:w="2977" w:type="dxa"/>
          </w:tcPr>
          <w:p w:rsidR="00C76A46" w:rsidRPr="008E0722" w:rsidRDefault="00C76A46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8E0722">
              <w:rPr>
                <w:sz w:val="32"/>
              </w:rPr>
              <w:t>Name</w:t>
            </w:r>
          </w:p>
        </w:tc>
        <w:tc>
          <w:tcPr>
            <w:tcW w:w="2551" w:type="dxa"/>
          </w:tcPr>
          <w:p w:rsidR="00C76A46" w:rsidRPr="008E0722" w:rsidRDefault="00C76A46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Signature</w:t>
            </w:r>
          </w:p>
        </w:tc>
        <w:tc>
          <w:tcPr>
            <w:tcW w:w="1985" w:type="dxa"/>
          </w:tcPr>
          <w:p w:rsidR="00C76A46" w:rsidRDefault="00C76A46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  <w:r w:rsidRPr="008E0722">
              <w:rPr>
                <w:sz w:val="32"/>
              </w:rPr>
              <w:t xml:space="preserve">Phone </w:t>
            </w:r>
            <w:r>
              <w:rPr>
                <w:sz w:val="32"/>
              </w:rPr>
              <w:t>#</w:t>
            </w:r>
          </w:p>
        </w:tc>
        <w:tc>
          <w:tcPr>
            <w:tcW w:w="3376" w:type="dxa"/>
          </w:tcPr>
          <w:p w:rsidR="00C76A46" w:rsidRPr="00FF700C" w:rsidRDefault="00C76A46" w:rsidP="00C76A46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700C">
              <w:rPr>
                <w:sz w:val="32"/>
              </w:rPr>
              <w:t xml:space="preserve">Completed Assessment  </w:t>
            </w:r>
            <w:r>
              <w:rPr>
                <w:sz w:val="32"/>
              </w:rPr>
              <w:t xml:space="preserve">&amp; Proof of Vaccination </w:t>
            </w: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24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25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26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27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28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29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30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31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32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33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34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35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36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37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38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39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40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41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42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43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44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45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46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47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48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49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  <w:tr w:rsidR="00C76A46" w:rsidTr="00C76A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C76A46" w:rsidRPr="00877833" w:rsidRDefault="00C76A46" w:rsidP="00C76A46">
            <w:pPr>
              <w:jc w:val="center"/>
              <w:rPr>
                <w:b w:val="0"/>
              </w:rPr>
            </w:pPr>
            <w:r w:rsidRPr="00877833">
              <w:rPr>
                <w:b w:val="0"/>
              </w:rPr>
              <w:t>50</w:t>
            </w:r>
          </w:p>
        </w:tc>
        <w:tc>
          <w:tcPr>
            <w:tcW w:w="2977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2551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1985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  <w:tc>
          <w:tcPr>
            <w:tcW w:w="3376" w:type="dxa"/>
          </w:tcPr>
          <w:p w:rsidR="00C76A46" w:rsidRDefault="00C76A46" w:rsidP="00C7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u w:val="single"/>
              </w:rPr>
            </w:pPr>
          </w:p>
        </w:tc>
      </w:tr>
    </w:tbl>
    <w:p w:rsidR="00877833" w:rsidRDefault="00877833" w:rsidP="000B1B69">
      <w:pPr>
        <w:pStyle w:val="Default"/>
        <w:rPr>
          <w:b/>
          <w:sz w:val="32"/>
          <w:u w:val="single"/>
        </w:rPr>
      </w:pPr>
    </w:p>
    <w:p w:rsidR="00877833" w:rsidRDefault="00877833" w:rsidP="00B1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</w:p>
    <w:p w:rsidR="00877833" w:rsidRDefault="00877833" w:rsidP="00B1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</w:p>
    <w:p w:rsidR="00877833" w:rsidRDefault="00877833" w:rsidP="00B1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</w:p>
    <w:p w:rsidR="00877833" w:rsidRDefault="00877833" w:rsidP="00B1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</w:p>
    <w:p w:rsidR="00686E63" w:rsidRDefault="00686E63" w:rsidP="00B1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</w:p>
    <w:p w:rsidR="00B14005" w:rsidRPr="00EF660F" w:rsidRDefault="00B14005" w:rsidP="00B14005">
      <w:pPr>
        <w:pStyle w:val="NormalWeb"/>
        <w:spacing w:before="0" w:beforeAutospacing="0" w:after="0" w:afterAutospacing="0"/>
        <w:jc w:val="center"/>
        <w:rPr>
          <w:rFonts w:ascii="Nunito" w:hAnsi="Nunito" w:cs="Arial"/>
          <w:b/>
          <w:u w:val="single"/>
        </w:rPr>
      </w:pPr>
      <w:r w:rsidRPr="00EF660F">
        <w:rPr>
          <w:rFonts w:ascii="Nunito" w:hAnsi="Nunito" w:cs="Arial"/>
          <w:b/>
          <w:u w:val="single"/>
        </w:rPr>
        <w:lastRenderedPageBreak/>
        <w:t>COVID PARTICIPANT ASSESMENT</w:t>
      </w: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  <w:u w:val="single"/>
        </w:rPr>
      </w:pP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  <w:i/>
        </w:rPr>
      </w:pPr>
      <w:r w:rsidRPr="00EF660F">
        <w:rPr>
          <w:rFonts w:ascii="Nunito" w:hAnsi="Nunito" w:cs="Arial"/>
          <w:i/>
        </w:rPr>
        <w:t xml:space="preserve">All participants must be screened prior to participating in any activity at this facility. Anyone that fails the Participant Assessment </w:t>
      </w:r>
      <w:r w:rsidR="00C76A46" w:rsidRPr="00EF660F">
        <w:rPr>
          <w:rFonts w:ascii="Nunito" w:hAnsi="Nunito" w:cs="Arial"/>
          <w:i/>
        </w:rPr>
        <w:t>should not be permitted access</w:t>
      </w:r>
      <w:r w:rsidRPr="00EF660F">
        <w:rPr>
          <w:rFonts w:ascii="Nunito" w:hAnsi="Nunito" w:cs="Arial"/>
          <w:i/>
        </w:rPr>
        <w:t xml:space="preserve">. </w:t>
      </w: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</w:rPr>
      </w:pPr>
    </w:p>
    <w:p w:rsidR="00EF660F" w:rsidRDefault="00B14005" w:rsidP="00EF660F">
      <w:pPr>
        <w:pStyle w:val="NormalWeb"/>
        <w:spacing w:before="0" w:beforeAutospacing="0" w:after="120" w:afterAutospacing="0"/>
        <w:rPr>
          <w:rFonts w:ascii="Nunito" w:hAnsi="Nunito" w:cs="Arial"/>
          <w:b/>
          <w:u w:val="single"/>
        </w:rPr>
      </w:pPr>
      <w:r w:rsidRPr="00EF660F">
        <w:rPr>
          <w:rFonts w:ascii="Nunito" w:hAnsi="Nunito" w:cs="Arial"/>
          <w:b/>
          <w:u w:val="single"/>
        </w:rPr>
        <w:t>Please honestly ask yourself the following questions:</w:t>
      </w:r>
    </w:p>
    <w:p w:rsidR="00686E63" w:rsidRPr="00EF660F" w:rsidRDefault="00686E63" w:rsidP="00EF660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Nunito" w:hAnsi="Nunito"/>
          <w:color w:val="000000"/>
        </w:rPr>
      </w:pPr>
      <w:r w:rsidRPr="00EF660F">
        <w:rPr>
          <w:rFonts w:ascii="Nunito" w:hAnsi="Nunito"/>
          <w:b/>
          <w:bCs/>
          <w:color w:val="000000"/>
        </w:rPr>
        <w:t>I am fully vaccinated against COVID-19</w:t>
      </w:r>
      <w:r w:rsidRPr="00EF660F">
        <w:rPr>
          <w:rFonts w:ascii="Nunito" w:hAnsi="Nunito"/>
          <w:color w:val="000000"/>
        </w:rPr>
        <w:t> (it has been 14 days or more since my final dose of either a two-dose or a one-dose vaccine series)</w:t>
      </w:r>
      <w:r w:rsidR="00F1279B">
        <w:rPr>
          <w:rFonts w:ascii="Nunito" w:hAnsi="Nunito"/>
          <w:color w:val="000000"/>
        </w:rPr>
        <w:t xml:space="preserve">  </w:t>
      </w:r>
      <w:bookmarkStart w:id="0" w:name="_GoBack"/>
      <w:bookmarkEnd w:id="0"/>
      <w:r w:rsidR="00F1279B" w:rsidRPr="008B5D71">
        <w:rPr>
          <w:rFonts w:ascii="Nunito" w:hAnsi="Nunito"/>
          <w:color w:val="000000"/>
          <w:highlight w:val="yellow"/>
        </w:rPr>
        <w:t>(for individuals 12+ age)</w:t>
      </w:r>
    </w:p>
    <w:p w:rsidR="005F37DD" w:rsidRPr="005F37DD" w:rsidRDefault="005F37DD" w:rsidP="005F37D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unito" w:hAnsi="Nunito" w:cs="Times New Roman"/>
          <w:color w:val="000000"/>
          <w:lang w:eastAsia="en-CA"/>
        </w:rPr>
      </w:pPr>
      <w:r w:rsidRPr="00EF660F">
        <w:rPr>
          <w:rFonts w:ascii="Nunito" w:hAnsi="Nunito" w:cs="Times New Roman"/>
          <w:b/>
          <w:bCs/>
          <w:color w:val="000000"/>
          <w:lang w:eastAsia="en-CA"/>
        </w:rPr>
        <w:t>I have tested positive for COVID-19</w:t>
      </w:r>
      <w:r w:rsidRPr="005F37DD">
        <w:rPr>
          <w:rFonts w:ascii="Nunito" w:hAnsi="Nunito" w:cs="Times New Roman"/>
          <w:color w:val="000000"/>
          <w:lang w:eastAsia="en-CA"/>
        </w:rPr>
        <w:t> in the last 90 days (and since been cleared)</w:t>
      </w:r>
    </w:p>
    <w:p w:rsidR="00C76A46" w:rsidRPr="00EF660F" w:rsidRDefault="005F37DD" w:rsidP="00EF660F">
      <w:pPr>
        <w:pStyle w:val="NormalWeb"/>
        <w:spacing w:before="0" w:beforeAutospacing="0" w:after="120" w:afterAutospacing="0"/>
        <w:rPr>
          <w:rFonts w:ascii="Nunito" w:hAnsi="Nunito" w:cs="Arial"/>
          <w:b/>
          <w:i/>
        </w:rPr>
      </w:pPr>
      <w:r w:rsidRPr="00EF660F">
        <w:rPr>
          <w:rFonts w:ascii="Nunito" w:hAnsi="Nunito" w:cs="Arial"/>
          <w:b/>
        </w:rPr>
        <w:t>If you answered YES to these questions, ask yourself:</w:t>
      </w: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  <w:b/>
          <w:i/>
        </w:rPr>
      </w:pPr>
      <w:r w:rsidRPr="00EF660F">
        <w:rPr>
          <w:rFonts w:ascii="Nunito" w:hAnsi="Nunito" w:cs="Arial"/>
          <w:b/>
          <w:i/>
        </w:rPr>
        <w:t>Are you currently experiencing any of these symptoms? Choose any/all that apply.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Fever and/or chills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Temperature of 37.8 degrees Celsius/100 degrees Fahrenheit or higher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Cough or barking cough (croup)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Continuous, more than usual, making a whistling noise when breathing (not related to asthma, post-infectious reactive airways, COPD, or other known causes or conditions you already have)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Shortness of breath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Out of breath, unable to breathe deeply (not related to asthma or other known causes or conditions you already have)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Decrease or loss of taste or smell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Not related to seasonal allergies, neurological disorders, or other known causes or conditions you already have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Muscle aches/joint pain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Unusual, long-lasting (not related to getting a COVID-19 vaccine in the last 48 hours, a sudden injury, fibromyalgia, or other known causes or conditions you already have)</w:t>
      </w:r>
    </w:p>
    <w:p w:rsidR="00686E63" w:rsidRPr="00EF660F" w:rsidRDefault="00686E63" w:rsidP="005F37D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Extreme tiredness</w:t>
      </w:r>
    </w:p>
    <w:p w:rsidR="00686E63" w:rsidRPr="00EF660F" w:rsidRDefault="00686E63" w:rsidP="005F37DD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Nunito" w:hAnsi="Nunito" w:cs="Arial"/>
        </w:rPr>
      </w:pPr>
      <w:r w:rsidRPr="00EF660F">
        <w:rPr>
          <w:rFonts w:ascii="Nunito" w:hAnsi="Nunito" w:cs="Arial"/>
        </w:rPr>
        <w:t>Unusual, fatigue, lack of energy (not related to getting a COVID-19 vaccine in the last 48 hours, depression, insomnia, thyroid dysfunction, or other known causes or conditions you already have)</w:t>
      </w: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</w:rPr>
      </w:pPr>
    </w:p>
    <w:p w:rsidR="00686E63" w:rsidRPr="00EF660F" w:rsidRDefault="00B14005" w:rsidP="00EF660F">
      <w:pPr>
        <w:pStyle w:val="NormalWeb"/>
        <w:spacing w:before="0" w:beforeAutospacing="0" w:after="120" w:afterAutospacing="0"/>
        <w:rPr>
          <w:rFonts w:ascii="Nunito" w:hAnsi="Nunito" w:cs="Arial"/>
          <w:b/>
        </w:rPr>
      </w:pPr>
      <w:r w:rsidRPr="00EF660F">
        <w:rPr>
          <w:rFonts w:ascii="Nunito" w:hAnsi="Nunito" w:cs="Arial"/>
          <w:b/>
        </w:rPr>
        <w:t>If you answered NO to these questions, ask yourself:</w:t>
      </w:r>
    </w:p>
    <w:p w:rsidR="005F37DD" w:rsidRPr="00EF660F" w:rsidRDefault="00686E63" w:rsidP="004A1D4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Nunito" w:hAnsi="Nunito"/>
          <w:color w:val="000000"/>
        </w:rPr>
      </w:pPr>
      <w:r w:rsidRPr="00EF660F">
        <w:rPr>
          <w:rFonts w:ascii="Nunito" w:hAnsi="Nunito" w:cs="Arial"/>
        </w:rPr>
        <w:t>In the last 14 days, have you travelled outside of Canada and been told to quarantine (per the federal quarantine requirements)?</w:t>
      </w:r>
    </w:p>
    <w:p w:rsidR="005F37DD" w:rsidRPr="00EF660F" w:rsidRDefault="005F37DD" w:rsidP="005F37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Nunito" w:hAnsi="Nunito"/>
          <w:color w:val="000000"/>
        </w:rPr>
      </w:pPr>
    </w:p>
    <w:p w:rsidR="005F37DD" w:rsidRPr="00EF660F" w:rsidRDefault="00686E63" w:rsidP="00155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Nunito" w:hAnsi="Nunito"/>
          <w:color w:val="000000"/>
        </w:rPr>
      </w:pPr>
      <w:r w:rsidRPr="00EF660F">
        <w:rPr>
          <w:rFonts w:ascii="Nunito" w:hAnsi="Nunito"/>
          <w:color w:val="000000"/>
        </w:rPr>
        <w:t>Has a doctor, health care provider, or public health unit told you that you should currently be isolating (staying at home)?</w:t>
      </w:r>
    </w:p>
    <w:p w:rsidR="005F37DD" w:rsidRPr="00EF660F" w:rsidRDefault="005F37DD" w:rsidP="005F37DD">
      <w:pPr>
        <w:pStyle w:val="ListParagraph"/>
        <w:rPr>
          <w:rFonts w:ascii="Nunito" w:hAnsi="Nunito"/>
          <w:color w:val="000000"/>
        </w:rPr>
      </w:pPr>
    </w:p>
    <w:p w:rsidR="00686E63" w:rsidRPr="00EF660F" w:rsidRDefault="00686E63" w:rsidP="001558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Nunito" w:hAnsi="Nunito"/>
          <w:color w:val="000000"/>
        </w:rPr>
      </w:pPr>
      <w:r w:rsidRPr="00EF660F">
        <w:rPr>
          <w:rFonts w:ascii="Nunito" w:hAnsi="Nunito"/>
          <w:color w:val="000000"/>
        </w:rPr>
        <w:t>In the last 10 days, have you tested positive on a rapid antigen test or home-based self-testing kit?</w:t>
      </w:r>
    </w:p>
    <w:p w:rsidR="00686E63" w:rsidRPr="00EF660F" w:rsidRDefault="00686E63" w:rsidP="00B14005">
      <w:pPr>
        <w:pStyle w:val="NormalWeb"/>
        <w:spacing w:before="0" w:beforeAutospacing="0" w:after="0" w:afterAutospacing="0"/>
        <w:rPr>
          <w:rFonts w:ascii="Nunito" w:hAnsi="Nunito" w:cs="Arial"/>
          <w:b/>
        </w:rPr>
      </w:pPr>
    </w:p>
    <w:p w:rsidR="00B14005" w:rsidRPr="00EF660F" w:rsidRDefault="00B14005" w:rsidP="00B14005">
      <w:pPr>
        <w:pStyle w:val="NormalWeb"/>
        <w:spacing w:before="0" w:beforeAutospacing="0" w:after="0" w:afterAutospacing="0"/>
        <w:rPr>
          <w:rFonts w:ascii="Nunito" w:hAnsi="Nunito" w:cs="Arial"/>
          <w:i/>
          <w:highlight w:val="green"/>
        </w:rPr>
      </w:pPr>
      <w:r w:rsidRPr="00EF660F">
        <w:rPr>
          <w:rFonts w:ascii="Nunito" w:hAnsi="Nunito" w:cs="Arial"/>
          <w:i/>
          <w:highlight w:val="green"/>
        </w:rPr>
        <w:t xml:space="preserve">If you answered NO to these questions, </w:t>
      </w:r>
      <w:r w:rsidR="005F37DD" w:rsidRPr="00EF660F">
        <w:rPr>
          <w:rFonts w:ascii="Nunito" w:hAnsi="Nunito" w:cs="Arial"/>
          <w:i/>
          <w:highlight w:val="green"/>
        </w:rPr>
        <w:t xml:space="preserve">you may enter the facility. If you answered YES to these questions or </w:t>
      </w:r>
      <w:proofErr w:type="gramStart"/>
      <w:r w:rsidR="005F37DD" w:rsidRPr="00EF660F">
        <w:rPr>
          <w:rFonts w:ascii="Nunito" w:hAnsi="Nunito" w:cs="Arial"/>
          <w:i/>
          <w:highlight w:val="green"/>
        </w:rPr>
        <w:t>if  you</w:t>
      </w:r>
      <w:proofErr w:type="gramEnd"/>
      <w:r w:rsidR="005F37DD" w:rsidRPr="00EF660F">
        <w:rPr>
          <w:rFonts w:ascii="Nunito" w:hAnsi="Nunito" w:cs="Arial"/>
          <w:i/>
          <w:highlight w:val="green"/>
        </w:rPr>
        <w:t xml:space="preserve"> have any symptoms related to Covid-19, you  should not be permitted access to the Facility and must contact KFL&amp;A for further direction.</w:t>
      </w:r>
    </w:p>
    <w:p w:rsidR="00B14005" w:rsidRPr="00EF660F" w:rsidRDefault="00B14005" w:rsidP="00B14005">
      <w:pPr>
        <w:autoSpaceDE w:val="0"/>
        <w:autoSpaceDN w:val="0"/>
        <w:adjustRightInd w:val="0"/>
        <w:rPr>
          <w:rFonts w:ascii="Nunito" w:hAnsi="Nunito"/>
        </w:rPr>
      </w:pPr>
    </w:p>
    <w:p w:rsidR="00FF700C" w:rsidRPr="00EF660F" w:rsidRDefault="00B14005" w:rsidP="00B14005">
      <w:pPr>
        <w:rPr>
          <w:rFonts w:ascii="Nunito" w:hAnsi="Nunito"/>
          <w:u w:val="single"/>
        </w:rPr>
      </w:pPr>
      <w:r w:rsidRPr="00EF660F">
        <w:rPr>
          <w:rFonts w:ascii="Nunito" w:hAnsi="Nunito"/>
          <w:color w:val="000000"/>
        </w:rPr>
        <w:t xml:space="preserve">For more information on the guidelines around Covid-19 prevention, I encourage you to view KFL&amp;A’s webpage at: </w:t>
      </w:r>
      <w:r w:rsidRPr="00EF660F">
        <w:rPr>
          <w:rStyle w:val="Hyperlink"/>
          <w:rFonts w:ascii="Nunito" w:eastAsiaTheme="majorEastAsia" w:hAnsi="Nunito"/>
        </w:rPr>
        <w:t>https://www.kflaph.ca/en/healthy-living/novel-coronavirus.aspx</w:t>
      </w:r>
    </w:p>
    <w:sectPr w:rsidR="00FF700C" w:rsidRPr="00EF660F" w:rsidSect="008E0722">
      <w:headerReference w:type="default" r:id="rId7"/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4E" w:rsidRDefault="000B334E" w:rsidP="00167A7B">
      <w:r>
        <w:separator/>
      </w:r>
    </w:p>
  </w:endnote>
  <w:endnote w:type="continuationSeparator" w:id="0">
    <w:p w:rsidR="000B334E" w:rsidRDefault="000B334E" w:rsidP="0016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63" w:rsidRDefault="00686E63" w:rsidP="00206C95">
    <w:pPr>
      <w:pStyle w:val="Footer"/>
      <w:jc w:val="center"/>
    </w:pPr>
    <w:r>
      <w:t>Our strength is our community.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4E" w:rsidRDefault="000B334E" w:rsidP="00167A7B">
      <w:r>
        <w:separator/>
      </w:r>
    </w:p>
  </w:footnote>
  <w:footnote w:type="continuationSeparator" w:id="0">
    <w:p w:rsidR="000B334E" w:rsidRDefault="000B334E" w:rsidP="0016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4"/>
      <w:gridCol w:w="5459"/>
      <w:gridCol w:w="2330"/>
    </w:tblGrid>
    <w:tr w:rsidR="00686E63" w:rsidTr="00D71C3A">
      <w:trPr>
        <w:trHeight w:val="2129"/>
        <w:jc w:val="center"/>
      </w:trPr>
      <w:tc>
        <w:tcPr>
          <w:tcW w:w="1686" w:type="dxa"/>
          <w:vAlign w:val="center"/>
        </w:tcPr>
        <w:p w:rsidR="00686E63" w:rsidRDefault="00686E63" w:rsidP="008E0722">
          <w:r>
            <w:rPr>
              <w:noProof/>
              <w:lang w:eastAsia="en-CA"/>
            </w:rPr>
            <w:drawing>
              <wp:inline distT="0" distB="0" distL="0" distR="0" wp14:anchorId="7963E7E5" wp14:editId="08C44517">
                <wp:extent cx="1338580" cy="13502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H:\SecretaryFiles\Program Files\ACTIVE FILES\Executive Assistant\South Frontena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353" cy="136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9" w:type="dxa"/>
        </w:tcPr>
        <w:p w:rsidR="00686E63" w:rsidRDefault="00686E63" w:rsidP="008E0722">
          <w:pPr>
            <w:jc w:val="center"/>
            <w:rPr>
              <w:b/>
            </w:rPr>
          </w:pPr>
        </w:p>
        <w:p w:rsidR="00686E63" w:rsidRPr="00295CFA" w:rsidRDefault="00686E63" w:rsidP="008E0722">
          <w:pPr>
            <w:jc w:val="center"/>
            <w:rPr>
              <w:b/>
              <w:sz w:val="28"/>
              <w:szCs w:val="28"/>
            </w:rPr>
          </w:pPr>
          <w:r w:rsidRPr="00295CFA">
            <w:rPr>
              <w:b/>
              <w:sz w:val="28"/>
              <w:szCs w:val="28"/>
            </w:rPr>
            <w:t>TOWNSHIP OF SOUTH FRONTENAC</w:t>
          </w:r>
        </w:p>
        <w:p w:rsidR="00686E63" w:rsidRPr="00D92BF1" w:rsidRDefault="00686E63" w:rsidP="008E0722">
          <w:pPr>
            <w:jc w:val="center"/>
            <w:rPr>
              <w:sz w:val="8"/>
              <w:szCs w:val="8"/>
            </w:rPr>
          </w:pPr>
        </w:p>
        <w:p w:rsidR="00686E63" w:rsidRPr="009B1DB3" w:rsidRDefault="00686E63" w:rsidP="008E0722">
          <w:pPr>
            <w:jc w:val="center"/>
          </w:pPr>
          <w:r w:rsidRPr="009B1DB3">
            <w:t>4432 George St, Box 100</w:t>
          </w:r>
        </w:p>
        <w:p w:rsidR="00686E63" w:rsidRPr="009B1DB3" w:rsidRDefault="00686E63" w:rsidP="008E0722">
          <w:pPr>
            <w:jc w:val="center"/>
          </w:pPr>
          <w:r w:rsidRPr="009B1DB3">
            <w:t>Sydenham ON, K0H 2T0</w:t>
          </w:r>
        </w:p>
        <w:p w:rsidR="00686E63" w:rsidRPr="009B1DB3" w:rsidRDefault="00686E63" w:rsidP="008E0722">
          <w:pPr>
            <w:jc w:val="center"/>
          </w:pPr>
          <w:r>
            <w:t>613-376-3027</w:t>
          </w:r>
          <w:r w:rsidRPr="009B1DB3">
            <w:t xml:space="preserve"> or 1-800-559-5862</w:t>
          </w:r>
        </w:p>
        <w:p w:rsidR="00686E63" w:rsidRPr="009152AC" w:rsidRDefault="000B334E" w:rsidP="008E0722">
          <w:pPr>
            <w:jc w:val="center"/>
            <w:rPr>
              <w:sz w:val="20"/>
              <w:szCs w:val="20"/>
            </w:rPr>
          </w:pPr>
          <w:hyperlink r:id="rId2" w:history="1">
            <w:r w:rsidR="00686E63" w:rsidRPr="008E69A7">
              <w:rPr>
                <w:rStyle w:val="Hyperlink"/>
                <w:szCs w:val="20"/>
              </w:rPr>
              <w:t>pwsupport@southfrontenac.net</w:t>
            </w:r>
          </w:hyperlink>
          <w:r w:rsidR="00686E63">
            <w:rPr>
              <w:szCs w:val="20"/>
            </w:rPr>
            <w:t xml:space="preserve"> </w:t>
          </w:r>
        </w:p>
      </w:tc>
      <w:tc>
        <w:tcPr>
          <w:tcW w:w="2330" w:type="dxa"/>
        </w:tcPr>
        <w:p w:rsidR="00686E63" w:rsidRDefault="00686E63" w:rsidP="008E0722">
          <w:pPr>
            <w:jc w:val="right"/>
          </w:pPr>
          <w:r w:rsidRPr="004035BE">
            <w:rPr>
              <w:noProof/>
              <w:lang w:eastAsia="en-CA"/>
            </w:rPr>
            <w:drawing>
              <wp:inline distT="0" distB="0" distL="0" distR="0" wp14:anchorId="6C9B316F" wp14:editId="18C4645D">
                <wp:extent cx="1342907" cy="1288857"/>
                <wp:effectExtent l="0" t="0" r="0" b="6985"/>
                <wp:docPr id="3" name="Picture 3" descr="South Frontenac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Forms &amp; Templates\Coat of Arms - Cle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175" cy="129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E63" w:rsidRDefault="00686E63" w:rsidP="008E0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F31"/>
    <w:multiLevelType w:val="hybridMultilevel"/>
    <w:tmpl w:val="6DEA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58E"/>
    <w:multiLevelType w:val="multilevel"/>
    <w:tmpl w:val="378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13FF"/>
    <w:multiLevelType w:val="hybridMultilevel"/>
    <w:tmpl w:val="EBE41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B37"/>
    <w:multiLevelType w:val="hybridMultilevel"/>
    <w:tmpl w:val="2CA87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AF1"/>
    <w:multiLevelType w:val="hybridMultilevel"/>
    <w:tmpl w:val="34C02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3C5F"/>
    <w:multiLevelType w:val="hybridMultilevel"/>
    <w:tmpl w:val="590E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0CF"/>
    <w:multiLevelType w:val="hybridMultilevel"/>
    <w:tmpl w:val="4CE43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617E"/>
    <w:multiLevelType w:val="hybridMultilevel"/>
    <w:tmpl w:val="E4729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322"/>
    <w:multiLevelType w:val="hybridMultilevel"/>
    <w:tmpl w:val="224C1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69C3"/>
    <w:multiLevelType w:val="multilevel"/>
    <w:tmpl w:val="78C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1433B"/>
    <w:multiLevelType w:val="hybridMultilevel"/>
    <w:tmpl w:val="BB924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34234"/>
    <w:multiLevelType w:val="hybridMultilevel"/>
    <w:tmpl w:val="1E587E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8183B"/>
    <w:multiLevelType w:val="hybridMultilevel"/>
    <w:tmpl w:val="6BF651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F1"/>
    <w:rsid w:val="000904D3"/>
    <w:rsid w:val="000B1B69"/>
    <w:rsid w:val="000B334E"/>
    <w:rsid w:val="000C2E53"/>
    <w:rsid w:val="001512E4"/>
    <w:rsid w:val="001679A8"/>
    <w:rsid w:val="00167A7B"/>
    <w:rsid w:val="00176957"/>
    <w:rsid w:val="00206C95"/>
    <w:rsid w:val="00232668"/>
    <w:rsid w:val="002613A1"/>
    <w:rsid w:val="002663C3"/>
    <w:rsid w:val="00295CFA"/>
    <w:rsid w:val="002B2180"/>
    <w:rsid w:val="0038465F"/>
    <w:rsid w:val="003D2507"/>
    <w:rsid w:val="004035BE"/>
    <w:rsid w:val="00493F93"/>
    <w:rsid w:val="005448E4"/>
    <w:rsid w:val="005530D7"/>
    <w:rsid w:val="005D4494"/>
    <w:rsid w:val="005F37DD"/>
    <w:rsid w:val="006338BB"/>
    <w:rsid w:val="00672F06"/>
    <w:rsid w:val="00677A53"/>
    <w:rsid w:val="00686E63"/>
    <w:rsid w:val="006D5D0F"/>
    <w:rsid w:val="007B39B4"/>
    <w:rsid w:val="007D3FBF"/>
    <w:rsid w:val="0084024B"/>
    <w:rsid w:val="00877833"/>
    <w:rsid w:val="008A4152"/>
    <w:rsid w:val="008B5D71"/>
    <w:rsid w:val="008E0722"/>
    <w:rsid w:val="009152AC"/>
    <w:rsid w:val="00935A1A"/>
    <w:rsid w:val="00977E44"/>
    <w:rsid w:val="009B1DB3"/>
    <w:rsid w:val="00AA35ED"/>
    <w:rsid w:val="00AF02A4"/>
    <w:rsid w:val="00B136B9"/>
    <w:rsid w:val="00B14005"/>
    <w:rsid w:val="00B702A1"/>
    <w:rsid w:val="00C123C8"/>
    <w:rsid w:val="00C407BC"/>
    <w:rsid w:val="00C760FE"/>
    <w:rsid w:val="00C76A46"/>
    <w:rsid w:val="00D34457"/>
    <w:rsid w:val="00D71C3A"/>
    <w:rsid w:val="00D92BF1"/>
    <w:rsid w:val="00E02D3D"/>
    <w:rsid w:val="00E87C15"/>
    <w:rsid w:val="00EF660F"/>
    <w:rsid w:val="00EF67E7"/>
    <w:rsid w:val="00F0495C"/>
    <w:rsid w:val="00F1279B"/>
    <w:rsid w:val="00F41159"/>
    <w:rsid w:val="00FD4E5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5E4D3-3432-4FA6-9AEE-2AFB572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94"/>
  </w:style>
  <w:style w:type="paragraph" w:styleId="Heading1">
    <w:name w:val="heading 1"/>
    <w:basedOn w:val="Normal"/>
    <w:link w:val="Heading1Char"/>
    <w:qFormat/>
    <w:rsid w:val="004035B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6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5BE"/>
    <w:rPr>
      <w:rFonts w:eastAsiaTheme="majorEastAsia" w:cstheme="majorBidi"/>
      <w:b/>
      <w:bCs/>
      <w:kern w:val="36"/>
      <w:sz w:val="2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5D4494"/>
    <w:rPr>
      <w:b/>
      <w:bCs/>
    </w:rPr>
  </w:style>
  <w:style w:type="table" w:styleId="TableGrid">
    <w:name w:val="Table Grid"/>
    <w:basedOn w:val="TableNormal"/>
    <w:uiPriority w:val="59"/>
    <w:rsid w:val="00D9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7B"/>
  </w:style>
  <w:style w:type="paragraph" w:styleId="Footer">
    <w:name w:val="footer"/>
    <w:basedOn w:val="Normal"/>
    <w:link w:val="FooterChar"/>
    <w:uiPriority w:val="99"/>
    <w:unhideWhenUsed/>
    <w:rsid w:val="0016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7B"/>
  </w:style>
  <w:style w:type="character" w:styleId="Hyperlink">
    <w:name w:val="Hyperlink"/>
    <w:basedOn w:val="DefaultParagraphFont"/>
    <w:uiPriority w:val="99"/>
    <w:unhideWhenUsed/>
    <w:rsid w:val="00167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9B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8E07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F700C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paragraph" w:customStyle="1" w:styleId="Default">
    <w:name w:val="Default"/>
    <w:rsid w:val="000B1B69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686E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wsupport@southfrontenac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Maddocks</dc:creator>
  <cp:lastModifiedBy>Tim Laprade</cp:lastModifiedBy>
  <cp:revision>13</cp:revision>
  <cp:lastPrinted>2021-09-13T16:48:00Z</cp:lastPrinted>
  <dcterms:created xsi:type="dcterms:W3CDTF">2020-07-29T20:03:00Z</dcterms:created>
  <dcterms:modified xsi:type="dcterms:W3CDTF">2021-09-13T17:14:00Z</dcterms:modified>
</cp:coreProperties>
</file>